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23"/>
          <w:szCs w:val="23"/>
          <w:shd w:fill="d5a6bd" w:val="clear"/>
        </w:rPr>
      </w:pPr>
      <w:r w:rsidDel="00000000" w:rsidR="00000000" w:rsidRPr="00000000">
        <w:rPr>
          <w:rFonts w:ascii="Calibri" w:cs="Calibri" w:eastAsia="Calibri" w:hAnsi="Calibri"/>
          <w:b w:val="1"/>
          <w:sz w:val="23"/>
          <w:szCs w:val="23"/>
          <w:shd w:fill="d5a6bd" w:val="clear"/>
          <w:rtl w:val="0"/>
        </w:rPr>
        <w:t xml:space="preserve">2025 </w:t>
      </w:r>
      <w:r w:rsidDel="00000000" w:rsidR="00000000" w:rsidRPr="00000000">
        <w:rPr>
          <w:rFonts w:ascii="Calibri" w:cs="Calibri" w:eastAsia="Calibri" w:hAnsi="Calibri"/>
          <w:b w:val="1"/>
          <w:sz w:val="23"/>
          <w:szCs w:val="23"/>
          <w:shd w:fill="d5a6bd" w:val="clear"/>
          <w:rtl w:val="0"/>
        </w:rPr>
        <w:t xml:space="preserve">Middle Girls Rules</w:t>
      </w:r>
    </w:p>
    <w:p w:rsidR="00000000" w:rsidDel="00000000" w:rsidP="00000000" w:rsidRDefault="00000000" w:rsidRPr="00000000" w14:paraId="00000002">
      <w:pPr>
        <w:pageBreakBefore w:val="0"/>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These rules are to be followed along with the other Leelanau County Youth League Rules.</w:t>
      </w:r>
    </w:p>
    <w:p w:rsidR="00000000" w:rsidDel="00000000" w:rsidP="00000000" w:rsidRDefault="00000000" w:rsidRPr="00000000" w14:paraId="00000003">
      <w:pPr>
        <w:pageBreakBefore w:val="0"/>
        <w:spacing w:line="21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Ages 11, 12 &amp; 13 on May 1</w:t>
      </w:r>
      <w:r w:rsidDel="00000000" w:rsidR="00000000" w:rsidRPr="00000000">
        <w:rPr>
          <w:rFonts w:ascii="Calibri" w:cs="Calibri" w:eastAsia="Calibri" w:hAnsi="Calibri"/>
          <w:i w:val="0"/>
          <w:smallCaps w:val="0"/>
          <w:strike w:val="0"/>
          <w:sz w:val="21"/>
          <w:szCs w:val="21"/>
          <w:u w:val="none"/>
          <w:shd w:fill="auto" w:val="clear"/>
          <w:vertAlign w:val="superscript"/>
          <w:rtl w:val="0"/>
        </w:rPr>
        <w:t xml:space="preserve">st</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Anyone violating this rule will be ejected from the league and all games played with that player will be forfeited. (10 year old option to move up, must be approved by </w:t>
      </w:r>
      <w:r w:rsidDel="00000000" w:rsidR="00000000" w:rsidRPr="00000000">
        <w:rPr>
          <w:rFonts w:ascii="Calibri" w:cs="Calibri" w:eastAsia="Calibri" w:hAnsi="Calibri"/>
          <w:sz w:val="21"/>
          <w:szCs w:val="21"/>
          <w:rtl w:val="0"/>
        </w:rPr>
        <w:t xml:space="preserve">LCYL Coordinators</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Coaches shall play all participants every game except for disciplinary reasons.  Players must field two innings and bat every rotation.  Unlimited substitution except pitcher.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Moderate fast pitch with less than 8 ft. arc.  Official 12 inch softball.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Base length 60 ft.  Pitching mound 40 ft.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Regulation game is 6 innings, with one extra inning allowed </w:t>
      </w:r>
      <w:r w:rsidDel="00000000" w:rsidR="00000000" w:rsidRPr="00000000">
        <w:rPr>
          <w:rFonts w:ascii="Calibri" w:cs="Calibri" w:eastAsia="Calibri" w:hAnsi="Calibri"/>
          <w:sz w:val="21"/>
          <w:szCs w:val="21"/>
          <w:rtl w:val="0"/>
        </w:rPr>
        <w:t xml:space="preserve">for a tie</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sz w:val="21"/>
          <w:szCs w:val="21"/>
          <w:rtl w:val="0"/>
        </w:rPr>
        <w:t xml:space="preserve">Three (3</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innings (because of darkness or rain) complete a game. (5/27/25)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Six (6) run limit except </w:t>
      </w:r>
      <w:r w:rsidDel="00000000" w:rsidR="00000000" w:rsidRPr="00000000">
        <w:rPr>
          <w:rFonts w:ascii="Calibri" w:cs="Calibri" w:eastAsia="Calibri" w:hAnsi="Calibri"/>
          <w:sz w:val="21"/>
          <w:szCs w:val="21"/>
          <w:rtl w:val="0"/>
        </w:rPr>
        <w:t xml:space="preserve">for the last</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inning which is unlimited. The last inning will be </w:t>
      </w:r>
      <w:r w:rsidDel="00000000" w:rsidR="00000000" w:rsidRPr="00000000">
        <w:rPr>
          <w:rFonts w:ascii="Calibri" w:cs="Calibri" w:eastAsia="Calibri" w:hAnsi="Calibri"/>
          <w:sz w:val="21"/>
          <w:szCs w:val="21"/>
          <w:rtl w:val="0"/>
        </w:rPr>
        <w:t xml:space="preserve">ANNOUNCED that way both teams are on the same page. (5/27/25)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A new inning cannot be started after 8:30 p.m. e.g. if it is 8:25 p.m. at the start of a new inning, that is the last inning and runs are unlimited.  To </w:t>
      </w:r>
      <w:r w:rsidDel="00000000" w:rsidR="00000000" w:rsidRPr="00000000">
        <w:rPr>
          <w:rFonts w:ascii="Calibri" w:cs="Calibri" w:eastAsia="Calibri" w:hAnsi="Calibri"/>
          <w:sz w:val="21"/>
          <w:szCs w:val="21"/>
          <w:rtl w:val="0"/>
        </w:rPr>
        <w:t xml:space="preserve">speed the game</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up, players should run on and </w:t>
      </w:r>
      <w:r w:rsidDel="00000000" w:rsidR="00000000" w:rsidRPr="00000000">
        <w:rPr>
          <w:rFonts w:ascii="Calibri" w:cs="Calibri" w:eastAsia="Calibri" w:hAnsi="Calibri"/>
          <w:sz w:val="21"/>
          <w:szCs w:val="21"/>
          <w:rtl w:val="0"/>
        </w:rPr>
        <w:t xml:space="preserve">off the field</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Catcher’s mask with helmet, chest protector and shin guards are mandatory.  Batting </w:t>
      </w:r>
      <w:r w:rsidDel="00000000" w:rsidR="00000000" w:rsidRPr="00000000">
        <w:rPr>
          <w:rFonts w:ascii="Calibri" w:cs="Calibri" w:eastAsia="Calibri" w:hAnsi="Calibri"/>
          <w:sz w:val="21"/>
          <w:szCs w:val="21"/>
          <w:rtl w:val="0"/>
        </w:rPr>
        <w:t xml:space="preserve">helmets</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for batter, runners, and the on deck batter are also mandatory.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Pitchers starting position:  one foot must be in contact with the pitcher’s mound. Shoulders are to be square with first and third base.  One step back and forward is permitted on delivery of pitch underhand motion.  Wind up is optional.  Face guard shall be worn.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bookmarkStart w:colFirst="0" w:colLast="0" w:name="_gjdgxs" w:id="0"/>
      <w:bookmarkEnd w:id="0"/>
      <w:r w:rsidDel="00000000" w:rsidR="00000000" w:rsidRPr="00000000">
        <w:rPr>
          <w:rFonts w:ascii="Calibri" w:cs="Calibri" w:eastAsia="Calibri" w:hAnsi="Calibri"/>
          <w:sz w:val="21"/>
          <w:szCs w:val="21"/>
          <w:rtl w:val="0"/>
        </w:rPr>
        <w:t xml:space="preserve">No pitcher limit (there are also not enough pitchers for this to be successful for one time). We’re less concerned that other kids won’t get the chance to pitch and more concerned there are not enough pitchers to get it across the plate. (5/27/25)</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When a pitcher is removed from the mound, she may re-enter as the pitcher once per game.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sz w:val="21"/>
          <w:szCs w:val="21"/>
          <w:rtl w:val="0"/>
        </w:rPr>
        <w:t xml:space="preserve">No limit to hit players (there isn’t in MLB, or MS, or any MHSAA). (5/27/25)</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If the batter has been hit by a pitch and has made an attempt to get out of the way she gets first base.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No infield fly rule.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Batters </w:t>
      </w:r>
      <w:r w:rsidDel="00000000" w:rsidR="00000000" w:rsidRPr="00000000">
        <w:rPr>
          <w:rFonts w:ascii="Calibri" w:cs="Calibri" w:eastAsia="Calibri" w:hAnsi="Calibri"/>
          <w:sz w:val="21"/>
          <w:szCs w:val="21"/>
          <w:rtl w:val="0"/>
        </w:rPr>
        <w:t xml:space="preserve">may not advance to first base on any dropped third strike at any time.  (5/23/24)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630" w:right="0" w:firstLine="0"/>
        <w:jc w:val="lef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Bunting is allowed.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630" w:right="0" w:firstLine="0"/>
        <w:jc w:val="lef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b w:val="0"/>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Rover is an outfield position only.  Rover has to stay on the grass </w:t>
      </w:r>
      <w:r w:rsidDel="00000000" w:rsidR="00000000" w:rsidRPr="00000000">
        <w:rPr>
          <w:rFonts w:ascii="Arial" w:cs="Arial" w:eastAsia="Arial" w:hAnsi="Arial"/>
          <w:i w:val="0"/>
          <w:smallCaps w:val="0"/>
          <w:strike w:val="0"/>
          <w:sz w:val="18"/>
          <w:szCs w:val="18"/>
          <w:highlight w:val="white"/>
          <w:u w:val="none"/>
          <w:vertAlign w:val="baseline"/>
          <w:rtl w:val="0"/>
        </w:rPr>
        <w:t xml:space="preserve">to start play.  Can move off grass upon "crack of bat".</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w:t>
      </w:r>
    </w:p>
    <w:p w:rsidR="00000000" w:rsidDel="00000000" w:rsidP="00000000" w:rsidRDefault="00000000" w:rsidRPr="00000000" w14:paraId="00000027">
      <w:pPr>
        <w:pageBreakBefore w:val="0"/>
        <w:spacing w:line="21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highlight w:val="white"/>
          <w:vertAlign w:val="baseline"/>
        </w:rPr>
      </w:pPr>
      <w:r w:rsidDel="00000000" w:rsidR="00000000" w:rsidRPr="00000000">
        <w:rPr>
          <w:rFonts w:ascii="Calibri" w:cs="Calibri" w:eastAsia="Calibri" w:hAnsi="Calibri"/>
          <w:sz w:val="23"/>
          <w:szCs w:val="23"/>
          <w:highlight w:val="white"/>
          <w:rtl w:val="0"/>
        </w:rPr>
        <w:t xml:space="preserve">Runners can steal.  Girls should lead off as soon as the pitch is released and they can steal on any past ball or overthrow. BUT, the main BUT, is that if a team is up by 10+ runs then stealing halts COMPLETELY until the score changes. This is teaching how to play ball while also creating boundaries. Not to mention there is a six-run limit per inning. (revised 5/27/25)</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No “shagger”, catchers and pitchers must play live ball. (Revised 6/4/19)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1"/>
          <w:smallCaps w:val="0"/>
          <w:strike w:val="0"/>
          <w:sz w:val="21"/>
          <w:szCs w:val="21"/>
          <w:shd w:fill="auto" w:val="clear"/>
          <w:vertAlign w:val="baseline"/>
        </w:rPr>
      </w:pP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If a player misses their turn at bat, it is an automatic out.  If the coach declares the player removed from the game, they are not out — </w:t>
      </w:r>
      <w:r w:rsidDel="00000000" w:rsidR="00000000" w:rsidRPr="00000000">
        <w:rPr>
          <w:rFonts w:ascii="Calibri" w:cs="Calibri" w:eastAsia="Calibri" w:hAnsi="Calibri"/>
          <w:i w:val="0"/>
          <w:smallCaps w:val="0"/>
          <w:strike w:val="0"/>
          <w:sz w:val="21"/>
          <w:szCs w:val="21"/>
          <w:u w:val="single"/>
          <w:shd w:fill="auto" w:val="clear"/>
          <w:vertAlign w:val="baseline"/>
          <w:rtl w:val="0"/>
        </w:rPr>
        <w:t xml:space="preserve">but they may not return to the game</w:t>
      </w:r>
      <w:r w:rsidDel="00000000" w:rsidR="00000000" w:rsidRPr="00000000">
        <w:rPr>
          <w:rFonts w:ascii="Calibri" w:cs="Calibri" w:eastAsia="Calibri" w:hAnsi="Calibri"/>
          <w:i w:val="0"/>
          <w:smallCaps w:val="0"/>
          <w:strike w:val="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3"/>
          <w:szCs w:val="23"/>
          <w:shd w:fill="auto" w:val="clear"/>
          <w:vertAlign w:val="baseline"/>
        </w:rPr>
      </w:pPr>
      <w:r w:rsidDel="00000000" w:rsidR="00000000" w:rsidRPr="00000000">
        <w:rPr>
          <w:rFonts w:ascii="Calibri" w:cs="Calibri" w:eastAsia="Calibri" w:hAnsi="Calibri"/>
          <w:i w:val="0"/>
          <w:smallCaps w:val="0"/>
          <w:strike w:val="0"/>
          <w:sz w:val="23"/>
          <w:szCs w:val="23"/>
          <w:u w:val="none"/>
          <w:shd w:fill="auto" w:val="clear"/>
          <w:vertAlign w:val="baseline"/>
          <w:rtl w:val="0"/>
        </w:rPr>
        <w:t xml:space="preserve">It is recommended </w:t>
      </w:r>
      <w:r w:rsidDel="00000000" w:rsidR="00000000" w:rsidRPr="00000000">
        <w:rPr>
          <w:rFonts w:ascii="Calibri" w:cs="Calibri" w:eastAsia="Calibri" w:hAnsi="Calibri"/>
          <w:sz w:val="23"/>
          <w:szCs w:val="23"/>
          <w:rtl w:val="0"/>
        </w:rPr>
        <w:t xml:space="preserve">for the infield</w:t>
      </w:r>
      <w:r w:rsidDel="00000000" w:rsidR="00000000" w:rsidRPr="00000000">
        <w:rPr>
          <w:rFonts w:ascii="Calibri" w:cs="Calibri" w:eastAsia="Calibri" w:hAnsi="Calibri"/>
          <w:i w:val="0"/>
          <w:smallCaps w:val="0"/>
          <w:strike w:val="0"/>
          <w:sz w:val="23"/>
          <w:szCs w:val="23"/>
          <w:u w:val="none"/>
          <w:shd w:fill="auto" w:val="clear"/>
          <w:vertAlign w:val="baseline"/>
          <w:rtl w:val="0"/>
        </w:rPr>
        <w:t xml:space="preserve"> to use face guards.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360" w:right="0" w:hanging="360"/>
        <w:jc w:val="left"/>
        <w:rPr>
          <w:rFonts w:ascii="Calibri" w:cs="Calibri" w:eastAsia="Calibri" w:hAnsi="Calibri"/>
          <w:i w:val="0"/>
          <w:smallCaps w:val="0"/>
          <w:strike w:val="0"/>
          <w:sz w:val="23"/>
          <w:szCs w:val="23"/>
          <w:shd w:fill="auto" w:val="clear"/>
          <w:vertAlign w:val="baseline"/>
        </w:rPr>
      </w:pPr>
      <w:r w:rsidDel="00000000" w:rsidR="00000000" w:rsidRPr="00000000">
        <w:rPr>
          <w:rFonts w:ascii="Calibri" w:cs="Calibri" w:eastAsia="Calibri" w:hAnsi="Calibri"/>
          <w:rtl w:val="0"/>
        </w:rPr>
        <w:t xml:space="preserve">Teams can field 10 players on defense using 4 outfielders (Left, Left Center, Right Center, Right) </w:t>
      </w:r>
      <w:r w:rsidDel="00000000" w:rsidR="00000000" w:rsidRPr="00000000">
        <w:rPr>
          <w:rFonts w:ascii="Calibri" w:cs="Calibri" w:eastAsia="Calibri" w:hAnsi="Calibri"/>
          <w:i w:val="1"/>
          <w:rtl w:val="0"/>
        </w:rPr>
        <w:t xml:space="preserve">Added 6/22</w:t>
      </w:r>
      <w:r w:rsidDel="00000000" w:rsidR="00000000" w:rsidRPr="00000000">
        <w:rPr>
          <w:rtl w:val="0"/>
        </w:rPr>
      </w:r>
    </w:p>
    <w:sectPr>
      <w:footerReference r:id="rId6" w:type="default"/>
      <w:pgSz w:h="15840" w:w="12240" w:orient="portrait"/>
      <w:pgMar w:bottom="288" w:top="288" w:left="288" w:right="288" w:header="720" w:footer="3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bookmarkStart w:colFirst="0" w:colLast="0" w:name="_30j0zll" w:id="1"/>
    <w:bookmarkEnd w:id="1"/>
    <w:r w:rsidDel="00000000" w:rsidR="00000000" w:rsidRPr="00000000">
      <w:rPr>
        <w:rFonts w:ascii="Tahoma" w:cs="Tahoma" w:eastAsia="Tahoma" w:hAnsi="Tahoma"/>
        <w:b w:val="0"/>
        <w:i w:val="0"/>
        <w:smallCaps w:val="0"/>
        <w:strike w:val="0"/>
        <w:color w:val="000000"/>
        <w:sz w:val="15"/>
        <w:szCs w:val="15"/>
        <w:u w:val="none"/>
        <w:shd w:fill="auto" w:val="clear"/>
        <w:vertAlign w:val="baseline"/>
        <w:rtl w:val="0"/>
      </w:rPr>
      <w:t xml:space="preserve">Reviewed and approved </w:t>
    </w:r>
    <w:r w:rsidDel="00000000" w:rsidR="00000000" w:rsidRPr="00000000">
      <w:rPr>
        <w:sz w:val="15"/>
        <w:szCs w:val="15"/>
        <w:rtl w:val="0"/>
      </w:rPr>
      <w:t xml:space="preserve">5/27/25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